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8E15" w14:textId="06159DC1" w:rsidR="005E7594" w:rsidRPr="005E7594" w:rsidRDefault="00114402" w:rsidP="005E7594">
      <w:pPr>
        <w:rPr>
          <w:b/>
        </w:rPr>
      </w:pPr>
      <w:r>
        <w:rPr>
          <w:b/>
        </w:rPr>
        <w:t xml:space="preserve">Nieuwe samenstelling van het </w:t>
      </w:r>
      <w:r w:rsidR="00C415EB">
        <w:rPr>
          <w:b/>
        </w:rPr>
        <w:t>SCIB-bureau</w:t>
      </w:r>
    </w:p>
    <w:p w14:paraId="38E8341C" w14:textId="642F864C" w:rsidR="00DC5205" w:rsidRDefault="005E7594" w:rsidP="005E7594">
      <w:r w:rsidRPr="005E7594">
        <w:t>Het sectorcomité inspectie en begeleiding (SCIB) is het provincie</w:t>
      </w:r>
      <w:r w:rsidR="00114402">
        <w:t>-</w:t>
      </w:r>
      <w:r w:rsidRPr="005E7594">
        <w:t xml:space="preserve">overstijgende orgaan binnen COV waar inspecteurs en pedagogisch begeleiders in het basisonderwijs, allen COV-lid, verenigd worden. </w:t>
      </w:r>
      <w:r w:rsidR="00483930" w:rsidRPr="005E7594">
        <w:t>De SCIB-werking richt zich zowel op de actieve inspecteurs en pedagogisch begeleiders als op de gepensioneerde collega’s.</w:t>
      </w:r>
      <w:r w:rsidR="00345A79" w:rsidRPr="00345A79">
        <w:t xml:space="preserve"> </w:t>
      </w:r>
      <w:r w:rsidR="00345A79">
        <w:t>Het SCIB-bureau stuurt de werking van het SCIB aan.</w:t>
      </w:r>
    </w:p>
    <w:p w14:paraId="44B8FD6A" w14:textId="25A503E2" w:rsidR="00345A79" w:rsidRPr="00345A79" w:rsidRDefault="005E7594" w:rsidP="00345A79">
      <w:r w:rsidRPr="005E7594">
        <w:t>De leden van het SCIB-bureau houden de vinger aan de pols</w:t>
      </w:r>
      <w:r w:rsidR="004D0097">
        <w:t xml:space="preserve"> bij hun achterban</w:t>
      </w:r>
      <w:r w:rsidRPr="005E7594">
        <w:t xml:space="preserve">, weten wat er leeft in het werkveld, zijn een luisterend oor voor hun collega’s en komen op voor de belangen van alle SCIB-leden. De SCIB-bureauleden spreken nieuwe collega’s aan over het COV-lidmaatschap en zijn de draaischijf in de communicatie tussen de SCIB-leden en het SCIB-bureau. Zij vertegenwoordigden hun collega’s in het SCIB-bureau om te komen tot gedragen COV-standpunten. Onder verantwoordelijkheid van de COV-raad organiseren zij activiteiten voor de onderwijsinspectie, pedagogische begeleidingsdiensten en de inspectie en begeleiding levensbeschouwelijke vakken. </w:t>
      </w:r>
      <w:r w:rsidR="00483930">
        <w:br/>
      </w:r>
      <w:r w:rsidR="001E1C39">
        <w:t xml:space="preserve">De volgende jaren zetten we in het SCIB-bureau volop in op </w:t>
      </w:r>
      <w:r w:rsidR="00802B15">
        <w:t xml:space="preserve">professionele uitwisseling </w:t>
      </w:r>
      <w:r w:rsidR="00BE3BE3">
        <w:t xml:space="preserve">en dialoog </w:t>
      </w:r>
      <w:r w:rsidR="00396562">
        <w:t>over onderwijsinhoudelijke thema’s</w:t>
      </w:r>
      <w:r w:rsidR="00DB5004">
        <w:t xml:space="preserve"> (bijvoorbeeld GOK-beleid, </w:t>
      </w:r>
      <w:r w:rsidR="00D26BCA">
        <w:t xml:space="preserve">leerlijnen, evaluatie, </w:t>
      </w:r>
      <w:r w:rsidR="009B404D">
        <w:t>…)</w:t>
      </w:r>
      <w:r w:rsidR="00345A79">
        <w:t xml:space="preserve"> maar </w:t>
      </w:r>
      <w:r w:rsidR="00345A79" w:rsidRPr="00345A79">
        <w:t>ook over de driehoek kwaliteitsbewaking en de betekenis van onderwijsinspectie en pedagogische begeleiding in het onderwijsveld.</w:t>
      </w:r>
    </w:p>
    <w:p w14:paraId="011C7770" w14:textId="7658096F" w:rsidR="004E359E" w:rsidRPr="005E7594" w:rsidRDefault="004E359E" w:rsidP="004E359E">
      <w:r>
        <w:t xml:space="preserve">In het bureau zetelen afgevaardigden </w:t>
      </w:r>
      <w:r w:rsidR="005F35DD">
        <w:t>tewerkgesteld bij</w:t>
      </w:r>
      <w:r>
        <w:t xml:space="preserve"> de onderwijsinspectie (5) en de pedagogische begeleiding (5), aangevuld met een afgevaardigde </w:t>
      </w:r>
      <w:r w:rsidR="005F35DD">
        <w:t xml:space="preserve">tewerkgesteld </w:t>
      </w:r>
      <w:r w:rsidR="00932521">
        <w:t>als</w:t>
      </w:r>
      <w:r>
        <w:t xml:space="preserve"> inspecteurs-adviseur levensbeschouwelijke vakken en een vertegenwoordiger van de gepensioneerde inspecteurs en begeleiders. Het bureau wordt geleid door een voorzitter en een ondervoorzitter, bijgestaan door techniekers vanuit het algemeen secretariaat. </w:t>
      </w:r>
      <w:r w:rsidRPr="005E7594">
        <w:t>Het SCIB-bureau vergadert ongeveer 5 keer per werkjaar</w:t>
      </w:r>
      <w:r>
        <w:t xml:space="preserve">, </w:t>
      </w:r>
      <w:r w:rsidR="00772F31">
        <w:t>dikwijls</w:t>
      </w:r>
      <w:r>
        <w:t xml:space="preserve"> </w:t>
      </w:r>
      <w:r w:rsidRPr="005E7594">
        <w:t>in het COV-huis</w:t>
      </w:r>
      <w:r w:rsidR="00772F31">
        <w:t xml:space="preserve"> (A</w:t>
      </w:r>
      <w:r w:rsidRPr="005E7594">
        <w:t>eropolis II in Schaarbeek</w:t>
      </w:r>
      <w:r w:rsidR="00772F31">
        <w:t>)</w:t>
      </w:r>
      <w:r>
        <w:t xml:space="preserve">, soms </w:t>
      </w:r>
      <w:r w:rsidR="00772F31">
        <w:t xml:space="preserve">ook </w:t>
      </w:r>
      <w:r>
        <w:t xml:space="preserve">digitaal. </w:t>
      </w:r>
    </w:p>
    <w:p w14:paraId="794BBC89" w14:textId="4BE26FD5" w:rsidR="005E7594" w:rsidRPr="005E7594" w:rsidRDefault="005E7594" w:rsidP="005E7594">
      <w:r w:rsidRPr="005E7594">
        <w:t>Het mandaat van de huidige bureauleden eindigt op 31 december 20</w:t>
      </w:r>
      <w:r w:rsidR="00483930">
        <w:t>24</w:t>
      </w:r>
      <w:r w:rsidRPr="005E7594">
        <w:t>. Vanaf 1 januari 202</w:t>
      </w:r>
      <w:r w:rsidR="00772F31">
        <w:t>5</w:t>
      </w:r>
      <w:r w:rsidRPr="005E7594">
        <w:t xml:space="preserve"> wordt een nieuw SCIB-bureau gevormd. Het COV nodigt graag alle SCIB-leden uit om zich kandidaat te stellen voor een mandaat in het SCIB-bureau voor de periode van 1 januari 202</w:t>
      </w:r>
      <w:r w:rsidR="00772F31">
        <w:t>5</w:t>
      </w:r>
      <w:r w:rsidRPr="005E7594">
        <w:t xml:space="preserve"> tot en met 31 december 202</w:t>
      </w:r>
      <w:r w:rsidR="00772F31">
        <w:t>9</w:t>
      </w:r>
      <w:r w:rsidRPr="005E7594">
        <w:t xml:space="preserve">. Voor alle mandaten van het SCIB-bureau vragen we om </w:t>
      </w:r>
      <w:r w:rsidR="00772F31">
        <w:t xml:space="preserve">je </w:t>
      </w:r>
      <w:r w:rsidRPr="005E7594">
        <w:t xml:space="preserve">kandidatuur in te dienen </w:t>
      </w:r>
      <w:r w:rsidR="00772F31">
        <w:t>via</w:t>
      </w:r>
      <w:r w:rsidR="00E67182">
        <w:t xml:space="preserve"> dit </w:t>
      </w:r>
      <w:hyperlink r:id="rId8" w:history="1">
        <w:r w:rsidR="00A96441">
          <w:rPr>
            <w:rStyle w:val="Hyperlink"/>
          </w:rPr>
          <w:t>kandidatenformulier SCIB</w:t>
        </w:r>
      </w:hyperlink>
      <w:r w:rsidRPr="005E7594">
        <w:t xml:space="preserve">. </w:t>
      </w:r>
      <w:r w:rsidRPr="007E2FFC">
        <w:rPr>
          <w:b/>
          <w:bCs/>
        </w:rPr>
        <w:t xml:space="preserve">De kandidaturen worden verwacht ten laatste op </w:t>
      </w:r>
      <w:r w:rsidR="007E2FFC" w:rsidRPr="007E2FFC">
        <w:rPr>
          <w:b/>
          <w:bCs/>
        </w:rPr>
        <w:t>maan</w:t>
      </w:r>
      <w:r w:rsidRPr="007E2FFC">
        <w:rPr>
          <w:b/>
          <w:bCs/>
        </w:rPr>
        <w:t xml:space="preserve">dag </w:t>
      </w:r>
      <w:r w:rsidR="00E67182" w:rsidRPr="007E2FFC">
        <w:rPr>
          <w:b/>
          <w:bCs/>
        </w:rPr>
        <w:t>9 september 2024</w:t>
      </w:r>
      <w:r w:rsidRPr="007E2FFC">
        <w:rPr>
          <w:b/>
          <w:bCs/>
        </w:rPr>
        <w:t>.</w:t>
      </w:r>
      <w:r w:rsidRPr="005E7594">
        <w:t xml:space="preserve"> Ieder SCIB-lid kan zijn of haar kandidatuur indienen. </w:t>
      </w:r>
    </w:p>
    <w:p w14:paraId="155D1E9B" w14:textId="3AE5CD11" w:rsidR="005E7594" w:rsidRPr="005E7594" w:rsidRDefault="005E7594" w:rsidP="005E7594">
      <w:bookmarkStart w:id="0" w:name="_Hlk167981019"/>
      <w:r w:rsidRPr="005E7594">
        <w:t xml:space="preserve">Na de periode van kandidaatstelling zal de kandidatenlijst samengesteld worden. </w:t>
      </w:r>
      <w:r w:rsidR="00293571">
        <w:t>Als</w:t>
      </w:r>
      <w:r w:rsidRPr="005E7594">
        <w:t xml:space="preserve"> effectieve verkiezing</w:t>
      </w:r>
      <w:r w:rsidR="00293571">
        <w:t xml:space="preserve">en van afgevaardigden nodig zijn dan organiseren we die digitaal. De verkiezing tot voorzitter en ondervoorzitter </w:t>
      </w:r>
      <w:r>
        <w:t>is gepland</w:t>
      </w:r>
      <w:r w:rsidRPr="005E7594">
        <w:t xml:space="preserve"> op de </w:t>
      </w:r>
      <w:r w:rsidR="00293571">
        <w:t xml:space="preserve">SCIB-studiedag van </w:t>
      </w:r>
      <w:r w:rsidRPr="005E7594">
        <w:t>23 november 20</w:t>
      </w:r>
      <w:r w:rsidR="004266F0">
        <w:t>24</w:t>
      </w:r>
      <w:r w:rsidRPr="005E7594">
        <w:t xml:space="preserve">.  </w:t>
      </w:r>
    </w:p>
    <w:bookmarkEnd w:id="0"/>
    <w:p w14:paraId="35BC5FC4" w14:textId="0767EDFF" w:rsidR="005E7594" w:rsidRPr="00345A79" w:rsidRDefault="005E7594" w:rsidP="00703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345A79">
        <w:rPr>
          <w:bCs/>
        </w:rPr>
        <w:t>Warme oproep!</w:t>
      </w:r>
    </w:p>
    <w:p w14:paraId="16B2C077" w14:textId="4953537E" w:rsidR="00296DE1" w:rsidRPr="00345A79" w:rsidRDefault="005E7594" w:rsidP="00703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345A79">
        <w:rPr>
          <w:bCs/>
        </w:rPr>
        <w:t>Ben jij #trots op je job, maar #bezorgd om werkbaar werk en de intenties van de nieuwe Vlaamse Regering en #geëngageerd voor je collega’s? Vul</w:t>
      </w:r>
      <w:r w:rsidR="009203B7" w:rsidRPr="00345A79">
        <w:rPr>
          <w:bCs/>
        </w:rPr>
        <w:t xml:space="preserve"> dan</w:t>
      </w:r>
      <w:r w:rsidRPr="00345A79">
        <w:rPr>
          <w:bCs/>
        </w:rPr>
        <w:t xml:space="preserve"> snel het </w:t>
      </w:r>
      <w:hyperlink r:id="rId9" w:history="1">
        <w:r w:rsidR="009203B7" w:rsidRPr="00345A79">
          <w:rPr>
            <w:rStyle w:val="Hyperlink"/>
            <w:bCs/>
          </w:rPr>
          <w:t>kandidatenformulier SCIB</w:t>
        </w:r>
      </w:hyperlink>
      <w:r w:rsidR="009203B7" w:rsidRPr="00345A79">
        <w:rPr>
          <w:bCs/>
        </w:rPr>
        <w:t xml:space="preserve"> </w:t>
      </w:r>
      <w:r w:rsidRPr="00345A79">
        <w:rPr>
          <w:bCs/>
        </w:rPr>
        <w:t>in</w:t>
      </w:r>
      <w:r w:rsidR="00993337" w:rsidRPr="00345A79">
        <w:rPr>
          <w:bCs/>
        </w:rPr>
        <w:t>.</w:t>
      </w:r>
    </w:p>
    <w:p w14:paraId="0725EE33" w14:textId="69B98C6A" w:rsidR="007032A5" w:rsidRDefault="007032A5" w:rsidP="00BF38A6">
      <w:pPr>
        <w:jc w:val="center"/>
      </w:pPr>
    </w:p>
    <w:p w14:paraId="27C7D979" w14:textId="75E3A91D" w:rsidR="007032A5" w:rsidRDefault="00BF38A6" w:rsidP="00BF38A6">
      <w:pPr>
        <w:jc w:val="center"/>
      </w:pPr>
      <w:r>
        <w:rPr>
          <w:noProof/>
        </w:rPr>
        <w:drawing>
          <wp:inline distT="0" distB="0" distL="0" distR="0" wp14:anchorId="39DBBFE9" wp14:editId="6002AF65">
            <wp:extent cx="3038475" cy="2982206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800" cy="300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32A5" w:rsidSect="00BF3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F6A"/>
    <w:multiLevelType w:val="hybridMultilevel"/>
    <w:tmpl w:val="E6AACD08"/>
    <w:lvl w:ilvl="0" w:tplc="26F87786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2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594"/>
    <w:rsid w:val="00061340"/>
    <w:rsid w:val="000738BB"/>
    <w:rsid w:val="000830F7"/>
    <w:rsid w:val="00114402"/>
    <w:rsid w:val="00155A9F"/>
    <w:rsid w:val="001E1C39"/>
    <w:rsid w:val="00293571"/>
    <w:rsid w:val="00296DE1"/>
    <w:rsid w:val="00345A79"/>
    <w:rsid w:val="00396562"/>
    <w:rsid w:val="003F234A"/>
    <w:rsid w:val="004266F0"/>
    <w:rsid w:val="0048215E"/>
    <w:rsid w:val="00483930"/>
    <w:rsid w:val="004D0097"/>
    <w:rsid w:val="004E359E"/>
    <w:rsid w:val="005E7594"/>
    <w:rsid w:val="005F35DD"/>
    <w:rsid w:val="007032A5"/>
    <w:rsid w:val="00772F31"/>
    <w:rsid w:val="007E2FFC"/>
    <w:rsid w:val="007F6532"/>
    <w:rsid w:val="00802B15"/>
    <w:rsid w:val="00870E3D"/>
    <w:rsid w:val="009203B7"/>
    <w:rsid w:val="00932521"/>
    <w:rsid w:val="00993337"/>
    <w:rsid w:val="009B404D"/>
    <w:rsid w:val="00A96441"/>
    <w:rsid w:val="00B8475D"/>
    <w:rsid w:val="00BE3BE3"/>
    <w:rsid w:val="00BE4920"/>
    <w:rsid w:val="00BF38A6"/>
    <w:rsid w:val="00C01981"/>
    <w:rsid w:val="00C415EB"/>
    <w:rsid w:val="00D26BCA"/>
    <w:rsid w:val="00DB5004"/>
    <w:rsid w:val="00DC5205"/>
    <w:rsid w:val="00DF1369"/>
    <w:rsid w:val="00E67182"/>
    <w:rsid w:val="00E726BA"/>
    <w:rsid w:val="00ED2856"/>
    <w:rsid w:val="00F4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694D"/>
  <w15:chartTrackingRefBased/>
  <w15:docId w15:val="{DD35E7E2-BBA3-48D1-BE63-9B19455E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l-B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1369"/>
  </w:style>
  <w:style w:type="paragraph" w:styleId="Kop1">
    <w:name w:val="heading 1"/>
    <w:basedOn w:val="Standaard"/>
    <w:next w:val="Standaard"/>
    <w:link w:val="Kop1Char"/>
    <w:uiPriority w:val="9"/>
    <w:qFormat/>
    <w:rsid w:val="00DF1369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1369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1369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1369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1369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1369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1369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136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136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3">
    <w:name w:val="Stijl3"/>
    <w:basedOn w:val="Duidelijkcitaat"/>
    <w:rsid w:val="00B8475D"/>
    <w:pPr>
      <w:framePr w:wrap="around" w:vAnchor="text" w:hAnchor="text" w:y="1"/>
    </w:pPr>
    <w:rPr>
      <w:color w:val="92D05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1369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1369"/>
    <w:rPr>
      <w:color w:val="90C226" w:themeColor="accent1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F1369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1369"/>
    <w:rPr>
      <w:caps/>
      <w:spacing w:val="15"/>
      <w:shd w:val="clear" w:color="auto" w:fill="E9F6D0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1369"/>
    <w:rPr>
      <w:caps/>
      <w:color w:val="476013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1369"/>
    <w:rPr>
      <w:caps/>
      <w:color w:val="6B911C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1369"/>
    <w:rPr>
      <w:caps/>
      <w:color w:val="6B911C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1369"/>
    <w:rPr>
      <w:caps/>
      <w:color w:val="6B911C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1369"/>
    <w:rPr>
      <w:caps/>
      <w:color w:val="6B911C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1369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1369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F1369"/>
    <w:rPr>
      <w:b/>
      <w:bCs/>
      <w:color w:val="6B911C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DF1369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F1369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136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1369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DF1369"/>
    <w:rPr>
      <w:b/>
      <w:bCs/>
    </w:rPr>
  </w:style>
  <w:style w:type="character" w:styleId="Nadruk">
    <w:name w:val="Emphasis"/>
    <w:uiPriority w:val="20"/>
    <w:qFormat/>
    <w:rsid w:val="00DF1369"/>
    <w:rPr>
      <w:caps/>
      <w:color w:val="476013" w:themeColor="accent1" w:themeShade="7F"/>
      <w:spacing w:val="5"/>
    </w:rPr>
  </w:style>
  <w:style w:type="paragraph" w:styleId="Geenafstand">
    <w:name w:val="No Spacing"/>
    <w:uiPriority w:val="1"/>
    <w:qFormat/>
    <w:rsid w:val="00DF1369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DF1369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DF1369"/>
    <w:rPr>
      <w:i/>
      <w:iCs/>
      <w:sz w:val="24"/>
      <w:szCs w:val="24"/>
    </w:rPr>
  </w:style>
  <w:style w:type="character" w:styleId="Subtielebenadrukking">
    <w:name w:val="Subtle Emphasis"/>
    <w:uiPriority w:val="19"/>
    <w:qFormat/>
    <w:rsid w:val="00DF1369"/>
    <w:rPr>
      <w:i/>
      <w:iCs/>
      <w:color w:val="476013" w:themeColor="accent1" w:themeShade="7F"/>
    </w:rPr>
  </w:style>
  <w:style w:type="character" w:styleId="Intensievebenadrukking">
    <w:name w:val="Intense Emphasis"/>
    <w:uiPriority w:val="21"/>
    <w:qFormat/>
    <w:rsid w:val="00DF1369"/>
    <w:rPr>
      <w:b/>
      <w:bCs/>
      <w:caps/>
      <w:color w:val="476013" w:themeColor="accent1" w:themeShade="7F"/>
      <w:spacing w:val="10"/>
    </w:rPr>
  </w:style>
  <w:style w:type="character" w:styleId="Subtieleverwijzing">
    <w:name w:val="Subtle Reference"/>
    <w:uiPriority w:val="31"/>
    <w:qFormat/>
    <w:rsid w:val="00DF1369"/>
    <w:rPr>
      <w:b/>
      <w:bCs/>
      <w:color w:val="90C226" w:themeColor="accent1"/>
    </w:rPr>
  </w:style>
  <w:style w:type="character" w:styleId="Intensieveverwijzing">
    <w:name w:val="Intense Reference"/>
    <w:uiPriority w:val="32"/>
    <w:qFormat/>
    <w:rsid w:val="00DF1369"/>
    <w:rPr>
      <w:b/>
      <w:bCs/>
      <w:i/>
      <w:iCs/>
      <w:caps/>
      <w:color w:val="90C226" w:themeColor="accent1"/>
    </w:rPr>
  </w:style>
  <w:style w:type="character" w:styleId="Titelvanboek">
    <w:name w:val="Book Title"/>
    <w:uiPriority w:val="33"/>
    <w:qFormat/>
    <w:rsid w:val="00DF1369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1369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5E7594"/>
    <w:rPr>
      <w:color w:val="99CA3C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75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3K92K3Z6F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forms.office.com/e/3K92K3Z6F7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5A07ABF9D3240A36866EA13602A1A" ma:contentTypeVersion="11" ma:contentTypeDescription="Create a new document." ma:contentTypeScope="" ma:versionID="e947f55d73df3d079ccd8c59807d762c">
  <xsd:schema xmlns:xsd="http://www.w3.org/2001/XMLSchema" xmlns:xs="http://www.w3.org/2001/XMLSchema" xmlns:p="http://schemas.microsoft.com/office/2006/metadata/properties" xmlns:ns3="92ca8470-9151-4410-976b-15cdf9f9e7c5" xmlns:ns4="080a2e3e-b694-466c-84a4-12782a44690d" targetNamespace="http://schemas.microsoft.com/office/2006/metadata/properties" ma:root="true" ma:fieldsID="664e2c613c7e271a7b80e506824def59" ns3:_="" ns4:_="">
    <xsd:import namespace="92ca8470-9151-4410-976b-15cdf9f9e7c5"/>
    <xsd:import namespace="080a2e3e-b694-466c-84a4-12782a4469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a8470-9151-4410-976b-15cdf9f9e7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a2e3e-b694-466c-84a4-12782a446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14D4D-53B9-4336-99D9-FF244055D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a8470-9151-4410-976b-15cdf9f9e7c5"/>
    <ds:schemaRef ds:uri="080a2e3e-b694-466c-84a4-12782a446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B545C9-0400-4182-8474-A069931F47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CCE095-8860-4AC9-BD07-EBA84308C7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Bouwen</dc:creator>
  <cp:keywords/>
  <dc:description/>
  <cp:lastModifiedBy>Kathleen Bouwen</cp:lastModifiedBy>
  <cp:revision>17</cp:revision>
  <dcterms:created xsi:type="dcterms:W3CDTF">2024-05-30T13:37:00Z</dcterms:created>
  <dcterms:modified xsi:type="dcterms:W3CDTF">2024-05-31T10:54:00Z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0x0101000A95A07ABF9D3240A36866EA13602A1A</vt:lpwstr>
  </property>
</Properties>
</file>