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E" w:rsidRPr="00E26FCA" w:rsidRDefault="00617F25" w:rsidP="00A20594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ALLERHEILGEN - ALLERZIELEN</w:t>
      </w:r>
    </w:p>
    <w:p w:rsidR="00EC282E" w:rsidRPr="00E26FCA" w:rsidRDefault="00EC282E" w:rsidP="00A2059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b/>
          <w:sz w:val="24"/>
          <w:szCs w:val="24"/>
          <w:u w:val="single"/>
        </w:rPr>
        <w:t>Vlieg je mee, eeuwig verder?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Ken je postkantoor 00/00/00?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Het is het postkantoor voor overledenen.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Als je in een brief aan hen wil vertellen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hoe je je voelt,</w:t>
      </w:r>
      <w:r w:rsidR="00E26FCA">
        <w:rPr>
          <w:rFonts w:ascii="Arial" w:hAnsi="Arial" w:cs="Arial"/>
          <w:sz w:val="24"/>
          <w:szCs w:val="24"/>
        </w:rPr>
        <w:t xml:space="preserve"> </w:t>
      </w:r>
      <w:r w:rsidRPr="00E26FCA">
        <w:rPr>
          <w:rFonts w:ascii="Arial" w:hAnsi="Arial" w:cs="Arial"/>
          <w:sz w:val="24"/>
          <w:szCs w:val="24"/>
        </w:rPr>
        <w:t>hoe je hen mist,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welke pijn je hebt,</w:t>
      </w:r>
      <w:r w:rsidR="00E26FCA">
        <w:rPr>
          <w:rFonts w:ascii="Arial" w:hAnsi="Arial" w:cs="Arial"/>
          <w:sz w:val="24"/>
          <w:szCs w:val="24"/>
        </w:rPr>
        <w:t xml:space="preserve"> </w:t>
      </w:r>
      <w:r w:rsidRPr="00E26FCA">
        <w:rPr>
          <w:rFonts w:ascii="Arial" w:hAnsi="Arial" w:cs="Arial"/>
          <w:sz w:val="24"/>
          <w:szCs w:val="24"/>
        </w:rPr>
        <w:t>of wat je hen nu nog wil zeggen,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dan komt je brief daar terecht.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Hij wordt dan gelezen door een kunstenaar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die er dan een tekening bij maakt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en die als antwoord aan jou verzendt.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Zo vliegt de postduif je dan tegemoet.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Het is een manier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om met de dood van geliefden om te gaan.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Het is mooi dat kunstenaars meewerken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om verdriet en gemis mee te dragen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of fijne herinneringen mee te bewaren.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Ieder overlijden is een signaal,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een kleine tik op je schouder,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dat jijzelf ook daarheen onderweg bent.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Wij zijn hier op aarde maar een korte tijd,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en daarna is er die lange eeuwigheid.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Nu vlieg je misschien nog door het leven,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je denkt en hoopt dat er nog vele jaren komen.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Of heb je toch al iets ervaren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van de tijd die voor jou korter wordt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en van geluk dat je er nu nog bent?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Je zou een brief aan jezelf kunnen schrijven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over wat jij van het leven verwacht,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wat jij nog wil bereiken,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wat jij nodig hebt om ooit in vrede te sterven.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Ben je er dan klaar voor?</w:t>
      </w:r>
      <w:r w:rsidR="00E26FCA">
        <w:rPr>
          <w:rFonts w:ascii="Arial" w:hAnsi="Arial" w:cs="Arial"/>
          <w:sz w:val="24"/>
          <w:szCs w:val="24"/>
        </w:rPr>
        <w:t xml:space="preserve"> </w:t>
      </w:r>
      <w:r w:rsidRPr="00E26FCA">
        <w:rPr>
          <w:rFonts w:ascii="Arial" w:hAnsi="Arial" w:cs="Arial"/>
          <w:sz w:val="24"/>
          <w:szCs w:val="24"/>
        </w:rPr>
        <w:t xml:space="preserve">Wellicht nog niet… 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De dood houdt altijd verrassingen in.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Daarom is zij dikwijls zo zwaar.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Christenen zeggen dat de dood niet het einde is.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Is er een eeuwig verder?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 xml:space="preserve">Laat het voor velen al een kracht en troost zijn. 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  <w:r w:rsidRPr="00E26FCA">
        <w:rPr>
          <w:rFonts w:ascii="Arial" w:hAnsi="Arial" w:cs="Arial"/>
          <w:sz w:val="24"/>
          <w:szCs w:val="24"/>
        </w:rPr>
        <w:t>Vlieg je mee met die hoop?</w:t>
      </w:r>
    </w:p>
    <w:p w:rsidR="00D55D52" w:rsidRPr="00E26FCA" w:rsidRDefault="00D55D52" w:rsidP="00D55D52">
      <w:pPr>
        <w:spacing w:after="0"/>
        <w:rPr>
          <w:rFonts w:ascii="Arial" w:hAnsi="Arial" w:cs="Arial"/>
          <w:sz w:val="24"/>
          <w:szCs w:val="24"/>
        </w:rPr>
      </w:pPr>
    </w:p>
    <w:p w:rsidR="00E26FCA" w:rsidRDefault="00D55D52" w:rsidP="00D55D52">
      <w:pPr>
        <w:spacing w:after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E26FCA">
        <w:rPr>
          <w:rFonts w:ascii="Arial" w:hAnsi="Arial" w:cs="Arial"/>
          <w:i/>
          <w:sz w:val="20"/>
          <w:szCs w:val="20"/>
        </w:rPr>
        <w:t xml:space="preserve">Rik </w:t>
      </w:r>
      <w:proofErr w:type="spellStart"/>
      <w:r w:rsidRPr="00E26FCA">
        <w:rPr>
          <w:rFonts w:ascii="Arial" w:hAnsi="Arial" w:cs="Arial"/>
          <w:i/>
          <w:sz w:val="20"/>
          <w:szCs w:val="20"/>
        </w:rPr>
        <w:t>Renckens</w:t>
      </w:r>
      <w:proofErr w:type="spellEnd"/>
    </w:p>
    <w:sectPr w:rsidR="00E2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9"/>
    <w:rsid w:val="0001643D"/>
    <w:rsid w:val="00042CE0"/>
    <w:rsid w:val="000F76AE"/>
    <w:rsid w:val="000F7B73"/>
    <w:rsid w:val="0010366B"/>
    <w:rsid w:val="001540E8"/>
    <w:rsid w:val="00170950"/>
    <w:rsid w:val="001B4A09"/>
    <w:rsid w:val="001C2435"/>
    <w:rsid w:val="0020361F"/>
    <w:rsid w:val="00207494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2389E"/>
    <w:rsid w:val="004C301B"/>
    <w:rsid w:val="004D7492"/>
    <w:rsid w:val="005E14C0"/>
    <w:rsid w:val="005F2422"/>
    <w:rsid w:val="00617F25"/>
    <w:rsid w:val="00676EF5"/>
    <w:rsid w:val="006E3924"/>
    <w:rsid w:val="006F2E0A"/>
    <w:rsid w:val="00721AD3"/>
    <w:rsid w:val="00857EA6"/>
    <w:rsid w:val="00871C91"/>
    <w:rsid w:val="0089098D"/>
    <w:rsid w:val="008B4C87"/>
    <w:rsid w:val="008C7201"/>
    <w:rsid w:val="008D696F"/>
    <w:rsid w:val="00915724"/>
    <w:rsid w:val="0092523D"/>
    <w:rsid w:val="0092651E"/>
    <w:rsid w:val="00944C2F"/>
    <w:rsid w:val="00975364"/>
    <w:rsid w:val="00984C45"/>
    <w:rsid w:val="009B51A4"/>
    <w:rsid w:val="009E4A69"/>
    <w:rsid w:val="00A03029"/>
    <w:rsid w:val="00A20594"/>
    <w:rsid w:val="00A25157"/>
    <w:rsid w:val="00A479F0"/>
    <w:rsid w:val="00A5701F"/>
    <w:rsid w:val="00B4505F"/>
    <w:rsid w:val="00B575BD"/>
    <w:rsid w:val="00C2322C"/>
    <w:rsid w:val="00C3357C"/>
    <w:rsid w:val="00C91DD6"/>
    <w:rsid w:val="00D55D52"/>
    <w:rsid w:val="00DB0034"/>
    <w:rsid w:val="00DE517C"/>
    <w:rsid w:val="00E01A15"/>
    <w:rsid w:val="00E26FCA"/>
    <w:rsid w:val="00EC0D7E"/>
    <w:rsid w:val="00EC282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4" ma:contentTypeDescription="Een nieuw document maken." ma:contentTypeScope="" ma:versionID="d6ad12f6044834206181ac86d181286c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46578e61215a1f4b8c622d1ebfd5fcf1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2a6cc548-22b4-46a9-a01a-f54a053c7664}" ma:internalName="TaxCatchAll" ma:showField="CatchAllData" ma:web="b78861e0-11b4-4310-beb6-e760d9c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0ABFE-FB27-4AA4-96D2-7B232026FEC5}"/>
</file>

<file path=customXml/itemProps2.xml><?xml version="1.0" encoding="utf-8"?>
<ds:datastoreItem xmlns:ds="http://schemas.openxmlformats.org/officeDocument/2006/customXml" ds:itemID="{C9D273B6-824F-41FC-B730-9307ABC76303}"/>
</file>

<file path=customXml/itemProps3.xml><?xml version="1.0" encoding="utf-8"?>
<ds:datastoreItem xmlns:ds="http://schemas.openxmlformats.org/officeDocument/2006/customXml" ds:itemID="{2BBBD550-EBED-4FDF-9EEA-BE47DDD53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Microsoft-account</cp:lastModifiedBy>
  <cp:revision>56</cp:revision>
  <cp:lastPrinted>2021-06-17T17:32:00Z</cp:lastPrinted>
  <dcterms:created xsi:type="dcterms:W3CDTF">2020-12-20T21:51:00Z</dcterms:created>
  <dcterms:modified xsi:type="dcterms:W3CDTF">2023-10-18T08:57:00Z</dcterms:modified>
</cp:coreProperties>
</file>