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BB" w:rsidRDefault="003E67DB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>
        <w:rPr>
          <w:rFonts w:ascii="Arial" w:eastAsiaTheme="minorHAnsi" w:hAnsi="Arial" w:cs="Arial"/>
          <w:sz w:val="24"/>
          <w:szCs w:val="24"/>
          <w:lang w:val="nl-BE" w:eastAsia="en-US"/>
        </w:rPr>
        <w:t>VEERTIGDAGENTIJD</w:t>
      </w:r>
    </w:p>
    <w:p w:rsidR="003E67DB" w:rsidRPr="00D57537" w:rsidRDefault="003E67DB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bookmarkStart w:id="0" w:name="_GoBack"/>
      <w:bookmarkEnd w:id="0"/>
    </w:p>
    <w:p w:rsidR="003E67DB" w:rsidRDefault="003E67DB" w:rsidP="003E67DB">
      <w:pPr>
        <w:tabs>
          <w:tab w:val="left" w:pos="2280"/>
        </w:tabs>
        <w:rPr>
          <w:rFonts w:ascii="Arial" w:hAnsi="Arial" w:cs="Arial"/>
          <w:b/>
          <w:sz w:val="24"/>
          <w:szCs w:val="24"/>
          <w:u w:val="single"/>
        </w:rPr>
      </w:pPr>
      <w:r w:rsidRPr="003034AB">
        <w:rPr>
          <w:rFonts w:ascii="Arial" w:hAnsi="Arial" w:cs="Arial"/>
          <w:b/>
          <w:sz w:val="24"/>
          <w:szCs w:val="24"/>
          <w:u w:val="single"/>
        </w:rPr>
        <w:t>Op stap met de boer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</w:p>
    <w:p w:rsidR="003E67DB" w:rsidRDefault="003E67DB" w:rsidP="003E67DB">
      <w:pPr>
        <w:tabs>
          <w:tab w:val="left" w:pos="2280"/>
          <w:tab w:val="left" w:pos="31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’40 dagen zonder’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horen er weer over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we doen eraan mee: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veertig dagen vegetarisch eten,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misschien zelfs langer en meer.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maakt ons allen meer bewust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hoe de voedselketen in elkaar zit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hoe milieuvriendelijk het is 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groenten en fruit uit eigen streek te eten.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echte </w:t>
      </w:r>
      <w:proofErr w:type="spellStart"/>
      <w:r>
        <w:rPr>
          <w:rFonts w:ascii="Arial" w:hAnsi="Arial" w:cs="Arial"/>
          <w:sz w:val="24"/>
          <w:szCs w:val="24"/>
        </w:rPr>
        <w:t>bioboeren</w:t>
      </w:r>
      <w:proofErr w:type="spellEnd"/>
      <w:r>
        <w:rPr>
          <w:rFonts w:ascii="Arial" w:hAnsi="Arial" w:cs="Arial"/>
          <w:sz w:val="24"/>
          <w:szCs w:val="24"/>
        </w:rPr>
        <w:t xml:space="preserve"> hier boeren er goed mee.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in Guatemala huldigt men die principes.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het grote probleem is daar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wie wil boeren, ook grond moet hebben.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Cesar, de man die dit jaar op de affiche staat van Broederlijk Delen,</w:t>
      </w:r>
    </w:p>
    <w:p w:rsidR="003E67DB" w:rsidRDefault="003E67DB" w:rsidP="003E67DB">
      <w:pPr>
        <w:tabs>
          <w:tab w:val="left" w:pos="2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een boer zonder grond.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werkte jaren op een koffieplantage voor drie euro per dag,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nauwelijks genoeg om zijn gezin van eten te voorzien.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beste manier om voldoende eten op tafel te krijgen,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zelf voedsel telen.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Plataforma </w:t>
      </w:r>
      <w:proofErr w:type="spellStart"/>
      <w:r>
        <w:rPr>
          <w:rFonts w:ascii="Arial" w:hAnsi="Arial" w:cs="Arial"/>
          <w:sz w:val="24"/>
          <w:szCs w:val="24"/>
        </w:rPr>
        <w:t>Agraria</w:t>
      </w:r>
      <w:proofErr w:type="spellEnd"/>
      <w:r>
        <w:rPr>
          <w:rFonts w:ascii="Arial" w:hAnsi="Arial" w:cs="Arial"/>
          <w:sz w:val="24"/>
          <w:szCs w:val="24"/>
        </w:rPr>
        <w:t xml:space="preserve"> is een straffe organisatie die boerengroepen verenigt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die hen ondersteunt om aan grond te komen.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Daarna worden ze begeleid om te investeren in zaaigoed,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verschillende gewassen te leren telen,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de grond te voeden met mest van dieren en assen van het vuur,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zodat er gezonde vruchten komen.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volgende stap is om verwerkte producten op de markt te brengen,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zoals gemalen koffie, confituur of chocolade.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Cesar is begonnen aan een lange strijd, vooral voor zijn kinderen, 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opdat zij in de toekomst zouden kunnen studeren.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Broederlijk Delen hier verspreidt zijn droom en versterkt zijn strijd.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nog een lange strijd,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nog zwaarder dan de problemen van de </w:t>
      </w:r>
      <w:proofErr w:type="spellStart"/>
      <w:r>
        <w:rPr>
          <w:rFonts w:ascii="Arial" w:hAnsi="Arial" w:cs="Arial"/>
          <w:sz w:val="24"/>
          <w:szCs w:val="24"/>
        </w:rPr>
        <w:t>bioboeren</w:t>
      </w:r>
      <w:proofErr w:type="spellEnd"/>
      <w:r>
        <w:rPr>
          <w:rFonts w:ascii="Arial" w:hAnsi="Arial" w:cs="Arial"/>
          <w:sz w:val="24"/>
          <w:szCs w:val="24"/>
        </w:rPr>
        <w:t xml:space="preserve"> hier,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ook lijden onder het verdwijnen van landbouwgrond.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krijgen weer veertig dagen om ons in te leven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 situatie van de gezonde boer, hier en wereldwijd.</w:t>
      </w:r>
    </w:p>
    <w:p w:rsidR="003E67DB" w:rsidRDefault="003E67DB" w:rsidP="003E67DB">
      <w:pPr>
        <w:tabs>
          <w:tab w:val="left" w:pos="2280"/>
          <w:tab w:val="left" w:pos="44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mogen gegrond meestappen voor hun grond.</w:t>
      </w:r>
    </w:p>
    <w:p w:rsidR="00315DBB" w:rsidRDefault="00315DBB" w:rsidP="00315DBB">
      <w:pPr>
        <w:tabs>
          <w:tab w:val="left" w:pos="972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136AE" w:rsidRPr="00315DBB" w:rsidRDefault="00E67C3C" w:rsidP="00315DBB">
      <w:pPr>
        <w:tabs>
          <w:tab w:val="left" w:pos="972"/>
        </w:tabs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136AE">
        <w:rPr>
          <w:rFonts w:ascii="Arial" w:hAnsi="Arial" w:cs="Arial"/>
          <w:i/>
        </w:rPr>
        <w:t>Rik Renckens</w:t>
      </w:r>
      <w:r w:rsidR="00F112F3" w:rsidRPr="008136AE">
        <w:rPr>
          <w:rFonts w:ascii="Arial" w:hAnsi="Arial" w:cs="Arial"/>
        </w:rPr>
        <w:t xml:space="preserve"> </w:t>
      </w:r>
    </w:p>
    <w:sectPr w:rsidR="008136AE" w:rsidRPr="00315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27" w:rsidRDefault="00E27927" w:rsidP="00106480">
      <w:r>
        <w:separator/>
      </w:r>
    </w:p>
  </w:endnote>
  <w:endnote w:type="continuationSeparator" w:id="0">
    <w:p w:rsidR="00E27927" w:rsidRDefault="00E27927" w:rsidP="001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27" w:rsidRDefault="00E27927" w:rsidP="00106480">
      <w:r>
        <w:separator/>
      </w:r>
    </w:p>
  </w:footnote>
  <w:footnote w:type="continuationSeparator" w:id="0">
    <w:p w:rsidR="00E27927" w:rsidRDefault="00E27927" w:rsidP="001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0"/>
    <w:rsid w:val="0003718A"/>
    <w:rsid w:val="00043BB7"/>
    <w:rsid w:val="000628B3"/>
    <w:rsid w:val="000636DE"/>
    <w:rsid w:val="00065C99"/>
    <w:rsid w:val="00087E91"/>
    <w:rsid w:val="000B13D6"/>
    <w:rsid w:val="000D323D"/>
    <w:rsid w:val="000E5246"/>
    <w:rsid w:val="00104411"/>
    <w:rsid w:val="00106480"/>
    <w:rsid w:val="0012052A"/>
    <w:rsid w:val="00163654"/>
    <w:rsid w:val="001651AD"/>
    <w:rsid w:val="0019148D"/>
    <w:rsid w:val="001939F8"/>
    <w:rsid w:val="001A2D7D"/>
    <w:rsid w:val="001D2D7F"/>
    <w:rsid w:val="001E765C"/>
    <w:rsid w:val="00201442"/>
    <w:rsid w:val="002371A1"/>
    <w:rsid w:val="002565AB"/>
    <w:rsid w:val="002714ED"/>
    <w:rsid w:val="002728D2"/>
    <w:rsid w:val="002A7924"/>
    <w:rsid w:val="002A7F71"/>
    <w:rsid w:val="002B571B"/>
    <w:rsid w:val="002C08F2"/>
    <w:rsid w:val="002C2403"/>
    <w:rsid w:val="002F6DC0"/>
    <w:rsid w:val="003071CA"/>
    <w:rsid w:val="00315DBB"/>
    <w:rsid w:val="00316CA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109B"/>
    <w:rsid w:val="003E67DB"/>
    <w:rsid w:val="003E7A1A"/>
    <w:rsid w:val="00407C78"/>
    <w:rsid w:val="00443B56"/>
    <w:rsid w:val="0045332E"/>
    <w:rsid w:val="00453804"/>
    <w:rsid w:val="004A6799"/>
    <w:rsid w:val="004F4902"/>
    <w:rsid w:val="005355B2"/>
    <w:rsid w:val="005874D0"/>
    <w:rsid w:val="005D00C2"/>
    <w:rsid w:val="00600CA9"/>
    <w:rsid w:val="00610D08"/>
    <w:rsid w:val="006205FF"/>
    <w:rsid w:val="00672CDA"/>
    <w:rsid w:val="006D6129"/>
    <w:rsid w:val="00732329"/>
    <w:rsid w:val="007519E5"/>
    <w:rsid w:val="00793696"/>
    <w:rsid w:val="007A185C"/>
    <w:rsid w:val="007A2DBE"/>
    <w:rsid w:val="007A3BD3"/>
    <w:rsid w:val="007B6FD1"/>
    <w:rsid w:val="007C5FFC"/>
    <w:rsid w:val="007D7D59"/>
    <w:rsid w:val="007E5FE1"/>
    <w:rsid w:val="00805B8F"/>
    <w:rsid w:val="00812553"/>
    <w:rsid w:val="008136AE"/>
    <w:rsid w:val="00815775"/>
    <w:rsid w:val="0081670E"/>
    <w:rsid w:val="0084765E"/>
    <w:rsid w:val="008579A8"/>
    <w:rsid w:val="0087668B"/>
    <w:rsid w:val="008B1CF6"/>
    <w:rsid w:val="008E6308"/>
    <w:rsid w:val="009722AB"/>
    <w:rsid w:val="009C2E39"/>
    <w:rsid w:val="009D57BB"/>
    <w:rsid w:val="00A10D50"/>
    <w:rsid w:val="00A906F1"/>
    <w:rsid w:val="00AA0BD8"/>
    <w:rsid w:val="00AA5D5D"/>
    <w:rsid w:val="00AE0EA1"/>
    <w:rsid w:val="00AF4D7C"/>
    <w:rsid w:val="00B07467"/>
    <w:rsid w:val="00B654D2"/>
    <w:rsid w:val="00B76E5A"/>
    <w:rsid w:val="00C5431C"/>
    <w:rsid w:val="00C76683"/>
    <w:rsid w:val="00C9306D"/>
    <w:rsid w:val="00CB39B1"/>
    <w:rsid w:val="00CE309E"/>
    <w:rsid w:val="00CE4504"/>
    <w:rsid w:val="00CF7740"/>
    <w:rsid w:val="00D00B8A"/>
    <w:rsid w:val="00D104E0"/>
    <w:rsid w:val="00D12F79"/>
    <w:rsid w:val="00D57537"/>
    <w:rsid w:val="00DC53FA"/>
    <w:rsid w:val="00DD0486"/>
    <w:rsid w:val="00DF2520"/>
    <w:rsid w:val="00E074BF"/>
    <w:rsid w:val="00E156AA"/>
    <w:rsid w:val="00E26CCF"/>
    <w:rsid w:val="00E27927"/>
    <w:rsid w:val="00E31967"/>
    <w:rsid w:val="00E63F2F"/>
    <w:rsid w:val="00E67C3C"/>
    <w:rsid w:val="00EC6368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97</cp:revision>
  <dcterms:created xsi:type="dcterms:W3CDTF">2010-12-18T08:51:00Z</dcterms:created>
  <dcterms:modified xsi:type="dcterms:W3CDTF">2019-02-21T21:41:00Z</dcterms:modified>
</cp:coreProperties>
</file>